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9ABC9" w14:textId="77777777" w:rsidR="00096152" w:rsidRPr="00F57EAB" w:rsidRDefault="00096152" w:rsidP="00096152">
      <w:pPr>
        <w:tabs>
          <w:tab w:val="center" w:pos="4807"/>
          <w:tab w:val="left" w:pos="7153"/>
        </w:tabs>
        <w:ind w:left="1680"/>
        <w:jc w:val="center"/>
        <w:rPr>
          <w:rFonts w:ascii="Arial" w:hAnsi="Arial" w:cs="Arial"/>
          <w:b/>
          <w:bCs/>
          <w:iCs/>
          <w:sz w:val="36"/>
          <w:szCs w:val="36"/>
          <w:lang w:val="fi-FI"/>
        </w:rPr>
      </w:pPr>
      <w:r w:rsidRPr="00F57EAB">
        <w:rPr>
          <w:rFonts w:ascii="Arial" w:hAnsi="Arial" w:cs="Arial"/>
          <w:b/>
          <w:bCs/>
          <w:iCs/>
          <w:noProof/>
          <w:sz w:val="36"/>
          <w:szCs w:val="36"/>
          <w:lang w:val="fi-FI"/>
        </w:rPr>
        <w:drawing>
          <wp:anchor distT="0" distB="0" distL="114300" distR="114300" simplePos="0" relativeHeight="251661312" behindDoc="0" locked="0" layoutInCell="1" allowOverlap="1" wp14:anchorId="2EA350E3" wp14:editId="4A62DC05">
            <wp:simplePos x="0" y="0"/>
            <wp:positionH relativeFrom="column">
              <wp:posOffset>743</wp:posOffset>
            </wp:positionH>
            <wp:positionV relativeFrom="paragraph">
              <wp:posOffset>180</wp:posOffset>
            </wp:positionV>
            <wp:extent cx="878513" cy="904979"/>
            <wp:effectExtent l="0" t="0" r="0" b="0"/>
            <wp:wrapNone/>
            <wp:docPr id="1505821255" name="Picture 1505821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2-03-10 at 08.24.07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8513" cy="9049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7EAB">
        <w:rPr>
          <w:rFonts w:ascii="Arial" w:hAnsi="Arial" w:cs="Arial"/>
          <w:b/>
          <w:bCs/>
          <w:iCs/>
          <w:sz w:val="36"/>
          <w:szCs w:val="36"/>
          <w:lang w:val="fi-FI"/>
        </w:rPr>
        <w:t>KEJAKSAAN REPUBLIK INDONESIA</w:t>
      </w:r>
    </w:p>
    <w:p w14:paraId="1910055B" w14:textId="77777777" w:rsidR="00096152" w:rsidRPr="006D726E" w:rsidRDefault="00096152" w:rsidP="00096152">
      <w:pPr>
        <w:tabs>
          <w:tab w:val="center" w:pos="4807"/>
          <w:tab w:val="left" w:pos="7153"/>
        </w:tabs>
        <w:ind w:left="1680"/>
        <w:jc w:val="center"/>
        <w:rPr>
          <w:rFonts w:ascii="Arial" w:hAnsi="Arial" w:cs="Arial"/>
          <w:b/>
          <w:bCs/>
          <w:sz w:val="44"/>
          <w:szCs w:val="44"/>
          <w:lang w:val="fi-FI"/>
        </w:rPr>
      </w:pPr>
      <w:r w:rsidRPr="006D726E">
        <w:rPr>
          <w:rFonts w:ascii="Arial" w:hAnsi="Arial" w:cs="Arial"/>
          <w:b/>
          <w:bCs/>
          <w:sz w:val="40"/>
          <w:szCs w:val="36"/>
          <w:lang w:val="fi-FI"/>
        </w:rPr>
        <w:t>KEJAKSAAN TINGGI BANTEN</w:t>
      </w:r>
    </w:p>
    <w:p w14:paraId="16AA248A" w14:textId="77777777" w:rsidR="00096152" w:rsidRPr="006D726E" w:rsidRDefault="00096152" w:rsidP="00096152">
      <w:pPr>
        <w:tabs>
          <w:tab w:val="center" w:pos="4807"/>
          <w:tab w:val="left" w:pos="7153"/>
        </w:tabs>
        <w:ind w:left="1680"/>
        <w:jc w:val="center"/>
        <w:rPr>
          <w:rFonts w:ascii="Arial" w:hAnsi="Arial" w:cs="Arial"/>
          <w:iCs/>
          <w:sz w:val="22"/>
          <w:szCs w:val="22"/>
          <w:lang w:val="fi-FI"/>
        </w:rPr>
      </w:pPr>
      <w:r w:rsidRPr="006D726E">
        <w:rPr>
          <w:rFonts w:ascii="Arial" w:hAnsi="Arial" w:cs="Arial"/>
          <w:iCs/>
          <w:sz w:val="22"/>
          <w:szCs w:val="22"/>
          <w:lang w:val="fi-FI"/>
        </w:rPr>
        <w:t xml:space="preserve">Jl. Jaksa Agung R. Soeprapto KM 4, Kecamatan Curug, Kota Serang – Banten 42171, </w:t>
      </w:r>
      <w:r w:rsidRPr="006D726E">
        <w:rPr>
          <w:rFonts w:ascii="Arial" w:hAnsi="Arial" w:cs="Arial"/>
          <w:iCs/>
          <w:sz w:val="22"/>
          <w:szCs w:val="22"/>
          <w:lang w:val="en-ID"/>
        </w:rPr>
        <w:t>https://kejati-banten.kejaksaan.go.id/</w:t>
      </w:r>
    </w:p>
    <w:p w14:paraId="1848899E" w14:textId="77777777" w:rsidR="00096152" w:rsidRDefault="00096152" w:rsidP="00096152">
      <w:pPr>
        <w:rPr>
          <w:rFonts w:ascii="Arial" w:hAnsi="Arial" w:cs="Arial"/>
          <w:sz w:val="14"/>
          <w:szCs w:val="14"/>
        </w:rPr>
      </w:pPr>
      <w:r w:rsidRPr="00430E6C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9F9790" wp14:editId="7E8650CA">
                <wp:simplePos x="0" y="0"/>
                <wp:positionH relativeFrom="margin">
                  <wp:posOffset>-208280</wp:posOffset>
                </wp:positionH>
                <wp:positionV relativeFrom="paragraph">
                  <wp:posOffset>107686</wp:posOffset>
                </wp:positionV>
                <wp:extent cx="6391275" cy="0"/>
                <wp:effectExtent l="0" t="0" r="0" b="0"/>
                <wp:wrapNone/>
                <wp:docPr id="1690550826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  <a:noFill/>
                        <a:ln w="1270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D2D5F4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6.4pt,8.5pt" to="486.8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" strokeweight="1pt">
                <v:stroke linestyle="thinThick"/>
                <w10:wrap anchorx="margin"/>
              </v:line>
            </w:pict>
          </mc:Fallback>
        </mc:AlternateContent>
      </w:r>
    </w:p>
    <w:p w14:paraId="31D430D1" w14:textId="77777777" w:rsidR="00096152" w:rsidRPr="00430E6C" w:rsidRDefault="00096152" w:rsidP="00096152">
      <w:pPr>
        <w:rPr>
          <w:rFonts w:ascii="Arial" w:hAnsi="Arial" w:cs="Arial"/>
        </w:rPr>
      </w:pPr>
    </w:p>
    <w:tbl>
      <w:tblPr>
        <w:tblStyle w:val="TableGrid"/>
        <w:tblW w:w="9644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8"/>
        <w:gridCol w:w="288"/>
        <w:gridCol w:w="3552"/>
        <w:gridCol w:w="672"/>
        <w:gridCol w:w="3864"/>
      </w:tblGrid>
      <w:tr w:rsidR="00096152" w:rsidRPr="00430E6C" w14:paraId="478651AC" w14:textId="77777777" w:rsidTr="00CD5457">
        <w:trPr>
          <w:trHeight w:val="289"/>
        </w:trPr>
        <w:tc>
          <w:tcPr>
            <w:tcW w:w="1268" w:type="dxa"/>
          </w:tcPr>
          <w:p w14:paraId="3461812B" w14:textId="77777777" w:rsidR="00096152" w:rsidRPr="00096152" w:rsidRDefault="00096152" w:rsidP="00096152">
            <w:pPr>
              <w:rPr>
                <w:rFonts w:ascii="Arial" w:hAnsi="Arial" w:cs="Arial"/>
                <w:sz w:val="24"/>
                <w:szCs w:val="24"/>
              </w:rPr>
            </w:pPr>
            <w:r w:rsidRPr="00096152">
              <w:rPr>
                <w:rFonts w:ascii="Arial" w:hAnsi="Arial" w:cs="Arial"/>
                <w:sz w:val="24"/>
                <w:szCs w:val="24"/>
              </w:rPr>
              <w:t>Nomor</w:t>
            </w:r>
          </w:p>
        </w:tc>
        <w:tc>
          <w:tcPr>
            <w:tcW w:w="288" w:type="dxa"/>
          </w:tcPr>
          <w:p w14:paraId="1BA50DCA" w14:textId="77777777" w:rsidR="00096152" w:rsidRPr="00096152" w:rsidRDefault="00096152" w:rsidP="00096152">
            <w:pPr>
              <w:rPr>
                <w:rFonts w:ascii="Arial" w:hAnsi="Arial" w:cs="Arial"/>
                <w:sz w:val="24"/>
                <w:szCs w:val="24"/>
              </w:rPr>
            </w:pPr>
            <w:r w:rsidRPr="00096152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552" w:type="dxa"/>
          </w:tcPr>
          <w:p w14:paraId="260EB695" w14:textId="5627976B" w:rsidR="00096152" w:rsidRPr="00096152" w:rsidRDefault="00096152" w:rsidP="00096152">
            <w:pPr>
              <w:rPr>
                <w:rFonts w:ascii="Arial" w:hAnsi="Arial" w:cs="Arial"/>
                <w:sz w:val="24"/>
                <w:szCs w:val="24"/>
              </w:rPr>
            </w:pPr>
            <w:r w:rsidRPr="00096152">
              <w:rPr>
                <w:rFonts w:ascii="Arial" w:hAnsi="Arial" w:cs="Arial"/>
                <w:sz w:val="24"/>
                <w:szCs w:val="24"/>
              </w:rPr>
              <w:t xml:space="preserve">B- </w:t>
            </w:r>
            <w:r w:rsidR="00F64F60">
              <w:rPr>
                <w:rFonts w:ascii="Arial" w:hAnsi="Arial" w:cs="Arial"/>
                <w:sz w:val="24"/>
                <w:szCs w:val="24"/>
              </w:rPr>
              <w:t>542</w:t>
            </w:r>
            <w:r w:rsidR="003708DB">
              <w:rPr>
                <w:rFonts w:ascii="Arial" w:hAnsi="Arial" w:cs="Arial"/>
                <w:sz w:val="24"/>
                <w:szCs w:val="24"/>
              </w:rPr>
              <w:t>9</w:t>
            </w:r>
            <w:r w:rsidRPr="00096152">
              <w:rPr>
                <w:rFonts w:ascii="Arial" w:hAnsi="Arial" w:cs="Arial"/>
                <w:sz w:val="24"/>
                <w:szCs w:val="24"/>
              </w:rPr>
              <w:t>/M.6/Cpl.2/12/2025</w:t>
            </w:r>
          </w:p>
        </w:tc>
        <w:tc>
          <w:tcPr>
            <w:tcW w:w="672" w:type="dxa"/>
          </w:tcPr>
          <w:p w14:paraId="1D7F2E73" w14:textId="77777777" w:rsidR="00096152" w:rsidRPr="00096152" w:rsidRDefault="00096152" w:rsidP="000961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4" w:type="dxa"/>
          </w:tcPr>
          <w:p w14:paraId="3325ADB9" w14:textId="53743766" w:rsidR="00096152" w:rsidRPr="00096152" w:rsidRDefault="00096152" w:rsidP="00096152">
            <w:pPr>
              <w:ind w:left="-71" w:right="-221" w:firstLine="71"/>
              <w:rPr>
                <w:rFonts w:ascii="Arial" w:hAnsi="Arial" w:cs="Arial"/>
                <w:sz w:val="24"/>
                <w:szCs w:val="24"/>
              </w:rPr>
            </w:pPr>
            <w:r w:rsidRPr="00096152">
              <w:rPr>
                <w:rFonts w:ascii="Arial" w:hAnsi="Arial" w:cs="Arial"/>
                <w:sz w:val="24"/>
                <w:szCs w:val="24"/>
              </w:rPr>
              <w:t xml:space="preserve">          Serang,</w:t>
            </w:r>
            <w:r w:rsidR="00990BD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0B9A">
              <w:rPr>
                <w:rFonts w:ascii="Arial" w:hAnsi="Arial" w:cs="Arial"/>
                <w:sz w:val="24"/>
                <w:szCs w:val="24"/>
              </w:rPr>
              <w:t>01</w:t>
            </w:r>
            <w:r w:rsidR="00990BD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96152">
              <w:rPr>
                <w:rFonts w:ascii="Arial" w:hAnsi="Arial" w:cs="Arial"/>
                <w:sz w:val="24"/>
                <w:szCs w:val="24"/>
              </w:rPr>
              <w:t>Desember 2025</w:t>
            </w:r>
          </w:p>
        </w:tc>
      </w:tr>
      <w:tr w:rsidR="00096152" w:rsidRPr="00430E6C" w14:paraId="55711F0C" w14:textId="77777777" w:rsidTr="00CD5457">
        <w:trPr>
          <w:trHeight w:val="289"/>
        </w:trPr>
        <w:tc>
          <w:tcPr>
            <w:tcW w:w="1268" w:type="dxa"/>
          </w:tcPr>
          <w:p w14:paraId="06F8078F" w14:textId="77777777" w:rsidR="00096152" w:rsidRPr="00096152" w:rsidRDefault="00096152" w:rsidP="00096152">
            <w:pPr>
              <w:rPr>
                <w:rFonts w:ascii="Arial" w:hAnsi="Arial" w:cs="Arial"/>
                <w:sz w:val="24"/>
                <w:szCs w:val="24"/>
              </w:rPr>
            </w:pPr>
            <w:r w:rsidRPr="00096152">
              <w:rPr>
                <w:rFonts w:ascii="Arial" w:hAnsi="Arial" w:cs="Arial"/>
                <w:sz w:val="24"/>
                <w:szCs w:val="24"/>
              </w:rPr>
              <w:t>Sifat</w:t>
            </w:r>
          </w:p>
        </w:tc>
        <w:tc>
          <w:tcPr>
            <w:tcW w:w="288" w:type="dxa"/>
          </w:tcPr>
          <w:p w14:paraId="7446A4C8" w14:textId="77777777" w:rsidR="00096152" w:rsidRPr="00096152" w:rsidRDefault="00096152" w:rsidP="00096152">
            <w:pPr>
              <w:rPr>
                <w:rFonts w:ascii="Arial" w:hAnsi="Arial" w:cs="Arial"/>
                <w:sz w:val="24"/>
                <w:szCs w:val="24"/>
              </w:rPr>
            </w:pPr>
            <w:r w:rsidRPr="00096152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552" w:type="dxa"/>
          </w:tcPr>
          <w:p w14:paraId="552C7076" w14:textId="50BFC5F0" w:rsidR="00096152" w:rsidRPr="00096152" w:rsidRDefault="00096152" w:rsidP="00096152">
            <w:pPr>
              <w:rPr>
                <w:rFonts w:ascii="Arial" w:hAnsi="Arial" w:cs="Arial"/>
                <w:sz w:val="24"/>
                <w:szCs w:val="24"/>
              </w:rPr>
            </w:pPr>
            <w:r w:rsidRPr="00096152">
              <w:rPr>
                <w:rFonts w:ascii="Arial" w:hAnsi="Arial" w:cs="Arial"/>
                <w:sz w:val="24"/>
                <w:szCs w:val="24"/>
              </w:rPr>
              <w:t xml:space="preserve">Segera </w:t>
            </w:r>
          </w:p>
        </w:tc>
        <w:tc>
          <w:tcPr>
            <w:tcW w:w="672" w:type="dxa"/>
          </w:tcPr>
          <w:p w14:paraId="24E3369C" w14:textId="77777777" w:rsidR="00096152" w:rsidRPr="00096152" w:rsidRDefault="00096152" w:rsidP="000961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4" w:type="dxa"/>
          </w:tcPr>
          <w:p w14:paraId="3BB2CD0C" w14:textId="77777777" w:rsidR="00096152" w:rsidRPr="00096152" w:rsidRDefault="00096152" w:rsidP="0009615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152" w:rsidRPr="00430E6C" w14:paraId="53E013DC" w14:textId="77777777" w:rsidTr="00CD5457">
        <w:trPr>
          <w:trHeight w:val="305"/>
        </w:trPr>
        <w:tc>
          <w:tcPr>
            <w:tcW w:w="1268" w:type="dxa"/>
          </w:tcPr>
          <w:p w14:paraId="6FC0F975" w14:textId="77777777" w:rsidR="00096152" w:rsidRPr="00096152" w:rsidRDefault="00096152" w:rsidP="00096152">
            <w:pPr>
              <w:rPr>
                <w:rFonts w:ascii="Arial" w:hAnsi="Arial" w:cs="Arial"/>
                <w:sz w:val="24"/>
                <w:szCs w:val="24"/>
              </w:rPr>
            </w:pPr>
            <w:r w:rsidRPr="00096152">
              <w:rPr>
                <w:rFonts w:ascii="Arial" w:hAnsi="Arial" w:cs="Arial"/>
                <w:sz w:val="24"/>
                <w:szCs w:val="24"/>
              </w:rPr>
              <w:t>Lampiran</w:t>
            </w:r>
          </w:p>
        </w:tc>
        <w:tc>
          <w:tcPr>
            <w:tcW w:w="288" w:type="dxa"/>
          </w:tcPr>
          <w:p w14:paraId="592EDF22" w14:textId="77777777" w:rsidR="00096152" w:rsidRPr="00096152" w:rsidRDefault="00096152" w:rsidP="00096152">
            <w:pPr>
              <w:rPr>
                <w:rFonts w:ascii="Arial" w:hAnsi="Arial" w:cs="Arial"/>
                <w:sz w:val="24"/>
                <w:szCs w:val="24"/>
              </w:rPr>
            </w:pPr>
            <w:r w:rsidRPr="00096152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552" w:type="dxa"/>
          </w:tcPr>
          <w:p w14:paraId="76330F43" w14:textId="77777777" w:rsidR="00096152" w:rsidRPr="00096152" w:rsidRDefault="00096152" w:rsidP="00096152">
            <w:pPr>
              <w:rPr>
                <w:rFonts w:ascii="Arial" w:hAnsi="Arial" w:cs="Arial"/>
                <w:sz w:val="24"/>
                <w:szCs w:val="24"/>
              </w:rPr>
            </w:pPr>
            <w:r w:rsidRPr="00096152">
              <w:rPr>
                <w:rFonts w:ascii="Arial" w:hAnsi="Arial" w:cs="Arial"/>
                <w:sz w:val="24"/>
                <w:szCs w:val="24"/>
              </w:rPr>
              <w:t>1 (satu) berkas</w:t>
            </w:r>
          </w:p>
        </w:tc>
        <w:tc>
          <w:tcPr>
            <w:tcW w:w="672" w:type="dxa"/>
          </w:tcPr>
          <w:p w14:paraId="1FDD7D78" w14:textId="77777777" w:rsidR="00096152" w:rsidRPr="00096152" w:rsidRDefault="00096152" w:rsidP="000961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4" w:type="dxa"/>
          </w:tcPr>
          <w:p w14:paraId="0F232F73" w14:textId="77777777" w:rsidR="00096152" w:rsidRPr="00096152" w:rsidRDefault="00096152" w:rsidP="00096152">
            <w:pPr>
              <w:rPr>
                <w:rFonts w:ascii="Arial" w:hAnsi="Arial" w:cs="Arial"/>
                <w:sz w:val="24"/>
                <w:szCs w:val="24"/>
              </w:rPr>
            </w:pPr>
            <w:r w:rsidRPr="0009615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096152" w:rsidRPr="00A12242" w14:paraId="23872F51" w14:textId="77777777" w:rsidTr="00CD5457">
        <w:trPr>
          <w:trHeight w:val="1389"/>
        </w:trPr>
        <w:tc>
          <w:tcPr>
            <w:tcW w:w="1268" w:type="dxa"/>
          </w:tcPr>
          <w:p w14:paraId="5666CAE4" w14:textId="77777777" w:rsidR="00096152" w:rsidRPr="00096152" w:rsidRDefault="00096152" w:rsidP="00096152">
            <w:pPr>
              <w:rPr>
                <w:rFonts w:ascii="Arial" w:hAnsi="Arial" w:cs="Arial"/>
                <w:sz w:val="24"/>
                <w:szCs w:val="24"/>
              </w:rPr>
            </w:pPr>
            <w:r w:rsidRPr="00096152">
              <w:rPr>
                <w:rFonts w:ascii="Arial" w:hAnsi="Arial" w:cs="Arial"/>
                <w:sz w:val="24"/>
                <w:szCs w:val="24"/>
              </w:rPr>
              <w:t>Hal</w:t>
            </w:r>
          </w:p>
          <w:p w14:paraId="40828337" w14:textId="77777777" w:rsidR="00096152" w:rsidRPr="00096152" w:rsidRDefault="00096152" w:rsidP="00096152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F0AE84" w14:textId="77777777" w:rsidR="00096152" w:rsidRPr="00096152" w:rsidRDefault="00096152" w:rsidP="00096152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64007A" w14:textId="77777777" w:rsidR="00096152" w:rsidRPr="00096152" w:rsidRDefault="00096152" w:rsidP="000961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dxa"/>
          </w:tcPr>
          <w:p w14:paraId="04733233" w14:textId="77777777" w:rsidR="00096152" w:rsidRPr="00096152" w:rsidRDefault="00096152" w:rsidP="00096152">
            <w:pPr>
              <w:rPr>
                <w:rFonts w:ascii="Arial" w:hAnsi="Arial" w:cs="Arial"/>
                <w:sz w:val="24"/>
                <w:szCs w:val="24"/>
              </w:rPr>
            </w:pPr>
            <w:r w:rsidRPr="00096152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552" w:type="dxa"/>
          </w:tcPr>
          <w:p w14:paraId="5FD095B8" w14:textId="69226380" w:rsidR="00096152" w:rsidRPr="00096152" w:rsidRDefault="00096152" w:rsidP="000961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6152">
              <w:rPr>
                <w:rFonts w:ascii="Arial" w:hAnsi="Arial" w:cs="Arial"/>
                <w:sz w:val="24"/>
                <w:szCs w:val="24"/>
              </w:rPr>
              <w:t>Permohonan</w:t>
            </w:r>
            <w:r w:rsidR="00655A3C">
              <w:rPr>
                <w:rFonts w:ascii="Arial" w:hAnsi="Arial" w:cs="Arial"/>
                <w:sz w:val="24"/>
                <w:szCs w:val="24"/>
              </w:rPr>
              <w:t xml:space="preserve"> Pembuatan</w:t>
            </w:r>
            <w:r w:rsidRPr="00096152">
              <w:rPr>
                <w:rFonts w:ascii="Arial" w:hAnsi="Arial" w:cs="Arial"/>
                <w:sz w:val="24"/>
                <w:szCs w:val="24"/>
              </w:rPr>
              <w:t xml:space="preserve"> User ID PPK pada Aplikasi SiRUP pada Kejaksaan Negeri Tangerang Selatan</w:t>
            </w:r>
          </w:p>
          <w:p w14:paraId="525974E4" w14:textId="330B9E9C" w:rsidR="00096152" w:rsidRPr="00096152" w:rsidRDefault="00096152" w:rsidP="000961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" w:type="dxa"/>
          </w:tcPr>
          <w:p w14:paraId="4CE628AB" w14:textId="77777777" w:rsidR="00096152" w:rsidRPr="00096152" w:rsidRDefault="00096152" w:rsidP="000961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4" w:type="dxa"/>
          </w:tcPr>
          <w:p w14:paraId="34B2F9CB" w14:textId="77777777" w:rsidR="00096152" w:rsidRPr="00096152" w:rsidRDefault="00096152" w:rsidP="000961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125BA23" w14:textId="77777777" w:rsidR="00096152" w:rsidRPr="00096152" w:rsidRDefault="00096152" w:rsidP="000961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F629EF1" w14:textId="77777777" w:rsidR="00096152" w:rsidRPr="00096152" w:rsidRDefault="00096152" w:rsidP="0009615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5784F4D" w14:textId="77777777" w:rsidR="00096152" w:rsidRPr="00096152" w:rsidRDefault="00096152" w:rsidP="00096152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142EF119" w14:textId="77777777" w:rsidR="00096152" w:rsidRPr="00A12242" w:rsidRDefault="00096152" w:rsidP="00096152">
      <w:pPr>
        <w:rPr>
          <w:rFonts w:ascii="Arial" w:hAnsi="Arial" w:cs="Arial"/>
        </w:rPr>
      </w:pPr>
    </w:p>
    <w:p w14:paraId="5C582932" w14:textId="77777777" w:rsidR="00096152" w:rsidRPr="00430E6C" w:rsidRDefault="00096152" w:rsidP="00096152">
      <w:pPr>
        <w:ind w:left="284"/>
        <w:jc w:val="both"/>
        <w:rPr>
          <w:rFonts w:ascii="Arial" w:hAnsi="Arial" w:cs="Arial"/>
        </w:rPr>
      </w:pPr>
      <w:r w:rsidRPr="00430E6C">
        <w:rPr>
          <w:rFonts w:ascii="Arial" w:hAnsi="Arial" w:cs="Arial"/>
        </w:rPr>
        <w:t>Yth.</w:t>
      </w:r>
    </w:p>
    <w:p w14:paraId="3D31598D" w14:textId="77777777" w:rsidR="00096152" w:rsidRDefault="00096152" w:rsidP="00096152">
      <w:pPr>
        <w:ind w:left="270"/>
        <w:jc w:val="both"/>
        <w:rPr>
          <w:rFonts w:ascii="Arial" w:hAnsi="Arial" w:cs="Arial"/>
          <w:bCs/>
        </w:rPr>
      </w:pPr>
      <w:r w:rsidRPr="00205D0A">
        <w:rPr>
          <w:rFonts w:ascii="Arial" w:hAnsi="Arial" w:cs="Arial"/>
          <w:bCs/>
        </w:rPr>
        <w:t xml:space="preserve">Kepala </w:t>
      </w:r>
      <w:r>
        <w:rPr>
          <w:rFonts w:ascii="Arial" w:hAnsi="Arial" w:cs="Arial"/>
          <w:bCs/>
        </w:rPr>
        <w:t xml:space="preserve">Biro Perlengkapan </w:t>
      </w:r>
    </w:p>
    <w:p w14:paraId="29454FC4" w14:textId="77777777" w:rsidR="00096152" w:rsidRPr="00430E6C" w:rsidRDefault="00096152" w:rsidP="00096152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</w:rPr>
        <w:t xml:space="preserve">di </w:t>
      </w:r>
      <w:r w:rsidRPr="00430E6C">
        <w:rPr>
          <w:rFonts w:ascii="Arial" w:hAnsi="Arial" w:cs="Arial"/>
        </w:rPr>
        <w:t>–</w:t>
      </w:r>
    </w:p>
    <w:p w14:paraId="6311C800" w14:textId="77777777" w:rsidR="00096152" w:rsidRPr="007260DB" w:rsidRDefault="00096152" w:rsidP="00096152">
      <w:pPr>
        <w:tabs>
          <w:tab w:val="left" w:pos="284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430E6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Jakarta</w:t>
      </w:r>
    </w:p>
    <w:p w14:paraId="7B130B19" w14:textId="77777777" w:rsidR="00096152" w:rsidRPr="00430E6C" w:rsidRDefault="00096152" w:rsidP="004D4D9E">
      <w:pPr>
        <w:spacing w:line="360" w:lineRule="auto"/>
        <w:jc w:val="both"/>
        <w:rPr>
          <w:rFonts w:ascii="Arial" w:hAnsi="Arial" w:cs="Arial"/>
        </w:rPr>
      </w:pPr>
    </w:p>
    <w:p w14:paraId="249DBE49" w14:textId="1843B722" w:rsidR="00096152" w:rsidRDefault="00096152" w:rsidP="004D4D9E">
      <w:pPr>
        <w:tabs>
          <w:tab w:val="left" w:pos="1701"/>
        </w:tabs>
        <w:spacing w:line="360" w:lineRule="auto"/>
        <w:ind w:left="284" w:right="-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Sehubungan dengan Surat Kepala Kejaksaan Negeri Tangerang Selatan Nomor : B-5216/M.6.16/Cpl.2/11/2025 tanggal 27 November 2025 hal tersebut pada pokok surat, bersama ini disampaikan permohonan </w:t>
      </w:r>
      <w:r w:rsidR="00655A3C">
        <w:rPr>
          <w:rFonts w:ascii="Arial" w:hAnsi="Arial" w:cs="Arial"/>
        </w:rPr>
        <w:t xml:space="preserve">pembuatan </w:t>
      </w:r>
      <w:r>
        <w:rPr>
          <w:rFonts w:ascii="Arial" w:hAnsi="Arial" w:cs="Arial"/>
        </w:rPr>
        <w:t xml:space="preserve">User ID PPK Aplikasi SiRUP pada Kejaksaan Negeri Tangerang Selatan sebagaimana </w:t>
      </w:r>
      <w:r w:rsidRPr="00205D0A">
        <w:rPr>
          <w:rFonts w:ascii="Arial" w:hAnsi="Arial" w:cs="Arial"/>
          <w:i/>
          <w:iCs/>
        </w:rPr>
        <w:t>copy</w:t>
      </w:r>
      <w:r>
        <w:rPr>
          <w:rFonts w:ascii="Arial" w:hAnsi="Arial" w:cs="Arial"/>
        </w:rPr>
        <w:t xml:space="preserve"> surat terlampir.</w:t>
      </w:r>
    </w:p>
    <w:p w14:paraId="5299C844" w14:textId="77777777" w:rsidR="00096152" w:rsidRPr="00693C19" w:rsidRDefault="00096152" w:rsidP="005F6C1D">
      <w:pPr>
        <w:tabs>
          <w:tab w:val="left" w:pos="1701"/>
        </w:tabs>
        <w:ind w:left="284" w:right="-425" w:firstLine="796"/>
        <w:jc w:val="both"/>
        <w:rPr>
          <w:rFonts w:ascii="Arial" w:hAnsi="Arial" w:cs="Arial"/>
          <w:lang w:val="it-IT"/>
        </w:rPr>
      </w:pPr>
    </w:p>
    <w:p w14:paraId="70A4B90F" w14:textId="77777777" w:rsidR="00096152" w:rsidRPr="004F6C9A" w:rsidRDefault="00096152" w:rsidP="00096152">
      <w:pPr>
        <w:tabs>
          <w:tab w:val="left" w:pos="1260"/>
        </w:tabs>
        <w:spacing w:line="360" w:lineRule="auto"/>
        <w:ind w:firstLine="993"/>
        <w:jc w:val="both"/>
        <w:rPr>
          <w:rFonts w:ascii="Arial" w:hAnsi="Arial" w:cs="Arial"/>
          <w:lang w:val="fi-FI"/>
        </w:rPr>
      </w:pPr>
      <w:r w:rsidRPr="00693C19">
        <w:rPr>
          <w:rFonts w:ascii="Arial" w:hAnsi="Arial" w:cs="Arial"/>
          <w:lang w:val="it-IT"/>
        </w:rPr>
        <w:t xml:space="preserve"> </w:t>
      </w:r>
      <w:r w:rsidRPr="004F6C9A">
        <w:rPr>
          <w:rFonts w:ascii="Arial" w:hAnsi="Arial" w:cs="Arial"/>
          <w:lang w:val="fi-FI"/>
        </w:rPr>
        <w:t>Demikian untuk menjadi maklum.</w:t>
      </w:r>
    </w:p>
    <w:p w14:paraId="026DE3E3" w14:textId="64660905" w:rsidR="00BC39B8" w:rsidRPr="004F6C9A" w:rsidRDefault="00C94592" w:rsidP="00096152">
      <w:pPr>
        <w:spacing w:line="360" w:lineRule="auto"/>
        <w:ind w:left="360"/>
        <w:jc w:val="both"/>
        <w:rPr>
          <w:rFonts w:ascii="Arial" w:hAnsi="Arial" w:cs="Arial"/>
          <w:lang w:val="fi-FI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0D9C553" wp14:editId="66B1372E">
            <wp:simplePos x="0" y="0"/>
            <wp:positionH relativeFrom="column">
              <wp:posOffset>3390900</wp:posOffset>
            </wp:positionH>
            <wp:positionV relativeFrom="paragraph">
              <wp:posOffset>160655</wp:posOffset>
            </wp:positionV>
            <wp:extent cx="1504950" cy="1504950"/>
            <wp:effectExtent l="0" t="0" r="0" b="0"/>
            <wp:wrapNone/>
            <wp:docPr id="39560700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6152" w:rsidRPr="004F6C9A">
        <w:rPr>
          <w:rFonts w:ascii="Arial" w:hAnsi="Arial" w:cs="Arial"/>
          <w:lang w:val="fi-FI"/>
        </w:rPr>
        <w:t xml:space="preserve"> </w:t>
      </w: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5534"/>
      </w:tblGrid>
      <w:tr w:rsidR="00BC39B8" w:rsidRPr="00BC39B8" w14:paraId="54C4780A" w14:textId="77777777" w:rsidTr="00C40F08">
        <w:tc>
          <w:tcPr>
            <w:tcW w:w="3964" w:type="dxa"/>
          </w:tcPr>
          <w:p w14:paraId="4CCC3DDA" w14:textId="1B63D2E8" w:rsidR="00BC39B8" w:rsidRDefault="00BC39B8" w:rsidP="00C40F08">
            <w:pPr>
              <w:tabs>
                <w:tab w:val="left" w:pos="1260"/>
              </w:tabs>
              <w:spacing w:line="360" w:lineRule="auto"/>
              <w:jc w:val="both"/>
              <w:rPr>
                <w:rFonts w:ascii="Arial" w:hAnsi="Arial" w:cs="Arial"/>
                <w:lang w:val="fi-FI"/>
              </w:rPr>
            </w:pPr>
          </w:p>
        </w:tc>
        <w:tc>
          <w:tcPr>
            <w:tcW w:w="5534" w:type="dxa"/>
          </w:tcPr>
          <w:p w14:paraId="526DAB7D" w14:textId="4C729FB7" w:rsidR="00BC39B8" w:rsidRPr="00BC39B8" w:rsidRDefault="00BC39B8" w:rsidP="00AB14F9">
            <w:pPr>
              <w:tabs>
                <w:tab w:val="left" w:pos="613"/>
                <w:tab w:val="left" w:pos="4582"/>
              </w:tabs>
              <w:spacing w:line="360" w:lineRule="auto"/>
              <w:ind w:left="-663" w:right="34"/>
              <w:jc w:val="center"/>
              <w:rPr>
                <w:rFonts w:ascii="Arial" w:hAnsi="Arial" w:cs="Arial"/>
                <w:sz w:val="24"/>
                <w:szCs w:val="24"/>
                <w:lang w:val="fi-FI"/>
              </w:rPr>
            </w:pPr>
            <w:r w:rsidRPr="00BC39B8">
              <w:rPr>
                <w:rFonts w:ascii="Arial" w:hAnsi="Arial" w:cs="Arial"/>
                <w:sz w:val="24"/>
                <w:szCs w:val="24"/>
                <w:lang w:val="fi-FI"/>
              </w:rPr>
              <w:t xml:space="preserve">      </w:t>
            </w:r>
            <w:r w:rsidR="008D1848">
              <w:rPr>
                <w:rFonts w:ascii="Arial" w:hAnsi="Arial" w:cs="Arial"/>
                <w:sz w:val="24"/>
                <w:szCs w:val="24"/>
                <w:lang w:val="fi-FI"/>
              </w:rPr>
              <w:t xml:space="preserve"> </w:t>
            </w:r>
            <w:r w:rsidR="00AB14F9">
              <w:rPr>
                <w:rFonts w:ascii="Arial" w:hAnsi="Arial" w:cs="Arial"/>
                <w:sz w:val="24"/>
                <w:szCs w:val="24"/>
                <w:lang w:val="fi-FI"/>
              </w:rPr>
              <w:t xml:space="preserve">  </w:t>
            </w:r>
            <w:r w:rsidRPr="00BC39B8">
              <w:rPr>
                <w:rFonts w:ascii="Arial" w:hAnsi="Arial" w:cs="Arial"/>
                <w:sz w:val="24"/>
                <w:szCs w:val="24"/>
                <w:lang w:val="fi-FI"/>
              </w:rPr>
              <w:t>Kepala Kejaksaan Tinggi Banten,</w:t>
            </w:r>
          </w:p>
          <w:p w14:paraId="5458BC57" w14:textId="77777777" w:rsidR="00BC39B8" w:rsidRPr="00BC39B8" w:rsidRDefault="00BC39B8" w:rsidP="00C40F08">
            <w:pPr>
              <w:tabs>
                <w:tab w:val="left" w:pos="1260"/>
              </w:tabs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fi-FI"/>
              </w:rPr>
            </w:pPr>
            <w:r w:rsidRPr="00BC39B8">
              <w:rPr>
                <w:rFonts w:ascii="Arial" w:hAnsi="Arial" w:cs="Arial"/>
                <w:sz w:val="24"/>
                <w:szCs w:val="24"/>
                <w:lang w:val="fi-FI"/>
              </w:rPr>
              <w:t xml:space="preserve">          </w:t>
            </w:r>
          </w:p>
          <w:p w14:paraId="6B3E3EF4" w14:textId="4B770ADB" w:rsidR="00BC39B8" w:rsidRPr="00BC39B8" w:rsidRDefault="00BC39B8" w:rsidP="00C40F08">
            <w:pPr>
              <w:tabs>
                <w:tab w:val="left" w:pos="1260"/>
              </w:tabs>
              <w:spacing w:line="360" w:lineRule="auto"/>
              <w:rPr>
                <w:rFonts w:ascii="Arial" w:hAnsi="Arial" w:cs="Arial"/>
                <w:sz w:val="24"/>
                <w:szCs w:val="24"/>
                <w:lang w:val="fi-FI"/>
              </w:rPr>
            </w:pPr>
          </w:p>
          <w:p w14:paraId="4E01FF51" w14:textId="77777777" w:rsidR="00BC39B8" w:rsidRPr="00BC39B8" w:rsidRDefault="00BC39B8" w:rsidP="00C40F08">
            <w:pPr>
              <w:tabs>
                <w:tab w:val="left" w:pos="1260"/>
              </w:tabs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fi-FI"/>
              </w:rPr>
            </w:pPr>
          </w:p>
          <w:p w14:paraId="0A695B96" w14:textId="77777777" w:rsidR="00BC39B8" w:rsidRPr="00D661FA" w:rsidRDefault="00BC39B8" w:rsidP="00BC39B8">
            <w:pPr>
              <w:ind w:left="-237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fi-FI"/>
              </w:rPr>
            </w:pPr>
            <w:r w:rsidRPr="00BC39B8">
              <w:rPr>
                <w:b/>
                <w:sz w:val="24"/>
                <w:szCs w:val="24"/>
                <w:lang w:val="fi-FI"/>
              </w:rPr>
              <w:t xml:space="preserve">   </w:t>
            </w:r>
            <w:r w:rsidRPr="00D661FA">
              <w:rPr>
                <w:rFonts w:ascii="Arial" w:hAnsi="Arial" w:cs="Arial"/>
                <w:bCs/>
                <w:sz w:val="24"/>
                <w:szCs w:val="24"/>
                <w:u w:val="single"/>
                <w:lang w:val="fi-FI"/>
              </w:rPr>
              <w:t>B. Maria Erna Elastiyani, S.H., M.H</w:t>
            </w:r>
          </w:p>
          <w:p w14:paraId="06EB46DD" w14:textId="77777777" w:rsidR="00BC39B8" w:rsidRPr="00BC39B8" w:rsidRDefault="00BC39B8" w:rsidP="00BC39B8">
            <w:pPr>
              <w:ind w:left="-521"/>
              <w:jc w:val="center"/>
              <w:rPr>
                <w:sz w:val="24"/>
                <w:szCs w:val="24"/>
                <w:lang w:val="fi-FI"/>
              </w:rPr>
            </w:pPr>
            <w:r w:rsidRPr="00BC39B8">
              <w:rPr>
                <w:rFonts w:ascii="Arial" w:hAnsi="Arial" w:cs="Arial"/>
                <w:sz w:val="24"/>
                <w:szCs w:val="24"/>
                <w:lang w:val="fi-FI"/>
              </w:rPr>
              <w:t xml:space="preserve">       Jaksa Utama Madya NIP. 19691119 199303 2004</w:t>
            </w:r>
          </w:p>
          <w:p w14:paraId="2122F2AC" w14:textId="2C0301D0" w:rsidR="00BC39B8" w:rsidRPr="00BC39B8" w:rsidRDefault="00BC39B8" w:rsidP="00C40F08">
            <w:pPr>
              <w:tabs>
                <w:tab w:val="left" w:pos="1260"/>
              </w:tabs>
              <w:spacing w:line="360" w:lineRule="auto"/>
              <w:ind w:left="-381" w:right="2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</w:tr>
    </w:tbl>
    <w:p w14:paraId="7D20B194" w14:textId="77777777" w:rsidR="00BC39B8" w:rsidRDefault="00096152" w:rsidP="00BC39B8">
      <w:pPr>
        <w:rPr>
          <w:rFonts w:ascii="Arial" w:hAnsi="Arial" w:cs="Arial"/>
          <w:b/>
          <w:lang w:val="fi-FI"/>
        </w:rPr>
      </w:pPr>
      <w:r w:rsidRPr="004F6C9A">
        <w:rPr>
          <w:rFonts w:ascii="Arial" w:hAnsi="Arial" w:cs="Arial"/>
          <w:b/>
          <w:lang w:val="fi-FI"/>
        </w:rPr>
        <w:t xml:space="preserve">    </w:t>
      </w:r>
    </w:p>
    <w:p w14:paraId="1538DB44" w14:textId="5DBB7FBF" w:rsidR="00CE160F" w:rsidRPr="004F6C9A" w:rsidRDefault="00096152" w:rsidP="00BC39B8">
      <w:pPr>
        <w:rPr>
          <w:rFonts w:ascii="Arial" w:hAnsi="Arial" w:cs="Arial"/>
          <w:b/>
          <w:bCs/>
          <w:lang w:val="fi-FI"/>
        </w:rPr>
      </w:pPr>
      <w:r w:rsidRPr="004F6C9A">
        <w:rPr>
          <w:rFonts w:ascii="Arial" w:hAnsi="Arial" w:cs="Arial"/>
          <w:b/>
          <w:lang w:val="fi-FI"/>
        </w:rPr>
        <w:t xml:space="preserve">                                                                </w:t>
      </w:r>
    </w:p>
    <w:p w14:paraId="543D8580" w14:textId="77777777" w:rsidR="00096152" w:rsidRPr="004F6C9A" w:rsidRDefault="00096152" w:rsidP="00096152">
      <w:pPr>
        <w:spacing w:line="276" w:lineRule="auto"/>
        <w:rPr>
          <w:rFonts w:ascii="Arial" w:hAnsi="Arial" w:cs="Arial"/>
          <w:lang w:val="fi-FI"/>
        </w:rPr>
      </w:pPr>
      <w:r w:rsidRPr="004F6C9A">
        <w:rPr>
          <w:rFonts w:ascii="Arial" w:hAnsi="Arial" w:cs="Arial"/>
          <w:b/>
          <w:bCs/>
          <w:lang w:val="fi-FI"/>
        </w:rPr>
        <w:t xml:space="preserve">   </w:t>
      </w:r>
      <w:r w:rsidRPr="004F6C9A">
        <w:rPr>
          <w:rFonts w:ascii="Arial" w:hAnsi="Arial" w:cs="Arial"/>
          <w:bCs/>
          <w:lang w:val="fi-FI"/>
        </w:rPr>
        <w:t>Tembusan :</w:t>
      </w:r>
    </w:p>
    <w:p w14:paraId="573772D0" w14:textId="777E07F9" w:rsidR="00096152" w:rsidRPr="00205D0A" w:rsidRDefault="00096152" w:rsidP="00096152">
      <w:pPr>
        <w:pStyle w:val="ListParagraph"/>
        <w:numPr>
          <w:ilvl w:val="0"/>
          <w:numId w:val="1"/>
        </w:numPr>
        <w:tabs>
          <w:tab w:val="left" w:pos="284"/>
        </w:tabs>
        <w:rPr>
          <w:rFonts w:ascii="Arial" w:hAnsi="Arial" w:cs="Arial"/>
          <w:lang w:val="fi-FI"/>
        </w:rPr>
      </w:pPr>
      <w:r w:rsidRPr="00205D0A">
        <w:rPr>
          <w:rFonts w:ascii="Arial" w:hAnsi="Arial" w:cs="Arial"/>
          <w:lang w:val="fi-FI"/>
        </w:rPr>
        <w:t>Yth. Ja</w:t>
      </w:r>
      <w:r>
        <w:rPr>
          <w:rFonts w:ascii="Arial" w:hAnsi="Arial" w:cs="Arial"/>
          <w:lang w:val="fi-FI"/>
        </w:rPr>
        <w:t>ksa Agung Muda Bidang Pembinaan;</w:t>
      </w:r>
    </w:p>
    <w:p w14:paraId="053C844F" w14:textId="4CEB92C0" w:rsidR="00096152" w:rsidRPr="00205D0A" w:rsidRDefault="00096152" w:rsidP="00096152">
      <w:pPr>
        <w:pStyle w:val="ListParagraph"/>
        <w:numPr>
          <w:ilvl w:val="0"/>
          <w:numId w:val="1"/>
        </w:numPr>
        <w:tabs>
          <w:tab w:val="left" w:pos="284"/>
        </w:tabs>
        <w:rPr>
          <w:rFonts w:ascii="Arial" w:hAnsi="Arial" w:cs="Arial"/>
          <w:lang w:val="fi-FI"/>
        </w:rPr>
      </w:pPr>
      <w:r>
        <w:rPr>
          <w:rFonts w:ascii="Arial" w:hAnsi="Arial" w:cs="Arial"/>
          <w:lang w:val="fi-FI"/>
        </w:rPr>
        <w:t>Yth. Jaksa Agung Muda Bidang Pengawasan;</w:t>
      </w:r>
    </w:p>
    <w:p w14:paraId="7DAC9001" w14:textId="2798A25C" w:rsidR="00096152" w:rsidRPr="004F6C9A" w:rsidRDefault="00096152" w:rsidP="00096152">
      <w:pPr>
        <w:tabs>
          <w:tab w:val="left" w:pos="284"/>
        </w:tabs>
        <w:ind w:left="180"/>
        <w:rPr>
          <w:rFonts w:ascii="Arial" w:hAnsi="Arial" w:cs="Arial"/>
          <w:lang w:val="fi-FI"/>
        </w:rPr>
      </w:pPr>
      <w:r w:rsidRPr="004F6C9A">
        <w:rPr>
          <w:rFonts w:ascii="Arial" w:hAnsi="Arial" w:cs="Arial"/>
          <w:lang w:val="fi-FI"/>
        </w:rPr>
        <w:t xml:space="preserve">2.  Wakil Kepala Kejaksaan Kejaksaan Tinggi Banten; </w:t>
      </w:r>
    </w:p>
    <w:p w14:paraId="601D773D" w14:textId="77777777" w:rsidR="00096152" w:rsidRPr="004F6C9A" w:rsidRDefault="00096152" w:rsidP="00096152">
      <w:pPr>
        <w:tabs>
          <w:tab w:val="left" w:pos="284"/>
        </w:tabs>
        <w:ind w:left="180"/>
        <w:rPr>
          <w:rFonts w:ascii="Arial" w:hAnsi="Arial" w:cs="Arial"/>
          <w:lang w:val="fi-FI"/>
        </w:rPr>
      </w:pPr>
      <w:r>
        <w:rPr>
          <w:rFonts w:ascii="Arial" w:hAnsi="Arial" w:cs="Arial"/>
          <w:lang w:val="id-ID"/>
        </w:rPr>
        <w:t>3</w:t>
      </w:r>
      <w:r w:rsidRPr="00430E6C">
        <w:rPr>
          <w:rFonts w:ascii="Arial" w:hAnsi="Arial" w:cs="Arial"/>
          <w:lang w:val="id-ID"/>
        </w:rPr>
        <w:t>.</w:t>
      </w:r>
      <w:r w:rsidRPr="004F6C9A">
        <w:rPr>
          <w:rFonts w:ascii="Arial" w:hAnsi="Arial" w:cs="Arial"/>
          <w:lang w:val="fi-FI"/>
        </w:rPr>
        <w:t xml:space="preserve">  Asisten Bidang Pengawasan Kejaksaan Tinggi Banten;</w:t>
      </w:r>
    </w:p>
    <w:p w14:paraId="53232BDB" w14:textId="3561D11E" w:rsidR="00096152" w:rsidRPr="00096152" w:rsidRDefault="00096152" w:rsidP="00096152">
      <w:pPr>
        <w:tabs>
          <w:tab w:val="left" w:pos="284"/>
        </w:tabs>
        <w:ind w:left="180"/>
        <w:rPr>
          <w:rFonts w:ascii="Arial" w:hAnsi="Arial" w:cs="Arial"/>
          <w:lang w:val="fi-FI"/>
        </w:rPr>
      </w:pPr>
      <w:r w:rsidRPr="00E15005">
        <w:rPr>
          <w:rFonts w:ascii="Arial" w:hAnsi="Arial" w:cs="Arial"/>
          <w:lang w:val="fi-FI"/>
        </w:rPr>
        <w:t>4.  Arsip.</w:t>
      </w:r>
    </w:p>
    <w:sectPr w:rsidR="00096152" w:rsidRPr="00096152" w:rsidSect="00C0375C">
      <w:pgSz w:w="12242" w:h="18711" w:code="10000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46BBA"/>
    <w:multiLevelType w:val="hybridMultilevel"/>
    <w:tmpl w:val="8DB2552A"/>
    <w:lvl w:ilvl="0" w:tplc="B996660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60" w:hanging="360"/>
      </w:pPr>
    </w:lvl>
    <w:lvl w:ilvl="2" w:tplc="0421001B" w:tentative="1">
      <w:start w:val="1"/>
      <w:numFmt w:val="lowerRoman"/>
      <w:lvlText w:val="%3."/>
      <w:lvlJc w:val="right"/>
      <w:pPr>
        <w:ind w:left="1980" w:hanging="180"/>
      </w:pPr>
    </w:lvl>
    <w:lvl w:ilvl="3" w:tplc="0421000F" w:tentative="1">
      <w:start w:val="1"/>
      <w:numFmt w:val="decimal"/>
      <w:lvlText w:val="%4."/>
      <w:lvlJc w:val="left"/>
      <w:pPr>
        <w:ind w:left="2700" w:hanging="360"/>
      </w:pPr>
    </w:lvl>
    <w:lvl w:ilvl="4" w:tplc="04210019" w:tentative="1">
      <w:start w:val="1"/>
      <w:numFmt w:val="lowerLetter"/>
      <w:lvlText w:val="%5."/>
      <w:lvlJc w:val="left"/>
      <w:pPr>
        <w:ind w:left="3420" w:hanging="360"/>
      </w:pPr>
    </w:lvl>
    <w:lvl w:ilvl="5" w:tplc="0421001B" w:tentative="1">
      <w:start w:val="1"/>
      <w:numFmt w:val="lowerRoman"/>
      <w:lvlText w:val="%6."/>
      <w:lvlJc w:val="right"/>
      <w:pPr>
        <w:ind w:left="4140" w:hanging="180"/>
      </w:pPr>
    </w:lvl>
    <w:lvl w:ilvl="6" w:tplc="0421000F" w:tentative="1">
      <w:start w:val="1"/>
      <w:numFmt w:val="decimal"/>
      <w:lvlText w:val="%7."/>
      <w:lvlJc w:val="left"/>
      <w:pPr>
        <w:ind w:left="4860" w:hanging="360"/>
      </w:pPr>
    </w:lvl>
    <w:lvl w:ilvl="7" w:tplc="04210019" w:tentative="1">
      <w:start w:val="1"/>
      <w:numFmt w:val="lowerLetter"/>
      <w:lvlText w:val="%8."/>
      <w:lvlJc w:val="left"/>
      <w:pPr>
        <w:ind w:left="5580" w:hanging="360"/>
      </w:pPr>
    </w:lvl>
    <w:lvl w:ilvl="8" w:tplc="0421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566140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152"/>
    <w:rsid w:val="00096152"/>
    <w:rsid w:val="00303706"/>
    <w:rsid w:val="003708DB"/>
    <w:rsid w:val="00385D0D"/>
    <w:rsid w:val="004D4D9E"/>
    <w:rsid w:val="005F6C1D"/>
    <w:rsid w:val="00635BF1"/>
    <w:rsid w:val="00650A92"/>
    <w:rsid w:val="00655A3C"/>
    <w:rsid w:val="006B2DD2"/>
    <w:rsid w:val="00703E06"/>
    <w:rsid w:val="00777526"/>
    <w:rsid w:val="008C0B9A"/>
    <w:rsid w:val="008D1848"/>
    <w:rsid w:val="00990BD8"/>
    <w:rsid w:val="00AB14F9"/>
    <w:rsid w:val="00BC39B8"/>
    <w:rsid w:val="00C0375C"/>
    <w:rsid w:val="00C94592"/>
    <w:rsid w:val="00CE160F"/>
    <w:rsid w:val="00D661FA"/>
    <w:rsid w:val="00F2095D"/>
    <w:rsid w:val="00F64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77E72"/>
  <w15:chartTrackingRefBased/>
  <w15:docId w15:val="{714399B6-B12A-4F90-B943-DFCF674D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d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152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61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61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61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61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61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615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615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615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615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61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61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61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615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615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61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61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61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61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61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61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6152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6152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6152"/>
    <w:pPr>
      <w:spacing w:before="160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096152"/>
    <w:rPr>
      <w:i/>
      <w:iCs/>
      <w:color w:val="000000" w:themeColor="text1"/>
    </w:rPr>
  </w:style>
  <w:style w:type="paragraph" w:styleId="ListParagraph">
    <w:name w:val="List Paragraph"/>
    <w:basedOn w:val="Normal"/>
    <w:link w:val="ListParagraphChar"/>
    <w:uiPriority w:val="34"/>
    <w:qFormat/>
    <w:rsid w:val="000961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615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61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615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615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96152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6152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semiHidden/>
    <w:rsid w:val="00096152"/>
    <w:pPr>
      <w:spacing w:line="480" w:lineRule="auto"/>
      <w:jc w:val="both"/>
    </w:pPr>
  </w:style>
  <w:style w:type="character" w:customStyle="1" w:styleId="BodyTextChar">
    <w:name w:val="Body Text Char"/>
    <w:basedOn w:val="DefaultParagraphFont"/>
    <w:link w:val="BodyText"/>
    <w:semiHidden/>
    <w:rsid w:val="00096152"/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096152"/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Faradillah Adinda</dc:creator>
  <cp:keywords/>
  <dc:description/>
  <cp:lastModifiedBy>perlengkapan umum</cp:lastModifiedBy>
  <cp:revision>18</cp:revision>
  <cp:lastPrinted>2025-12-01T10:05:00Z</cp:lastPrinted>
  <dcterms:created xsi:type="dcterms:W3CDTF">2025-12-01T06:52:00Z</dcterms:created>
  <dcterms:modified xsi:type="dcterms:W3CDTF">2025-12-03T01:15:00Z</dcterms:modified>
</cp:coreProperties>
</file>